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61E7" w14:textId="6F3E4ECB" w:rsidR="006E1976" w:rsidRPr="007B4142" w:rsidRDefault="00543D0F" w:rsidP="007B4142">
      <w:pPr>
        <w:jc w:val="center"/>
        <w:rPr>
          <w:b/>
          <w:bCs/>
          <w:sz w:val="32"/>
          <w:szCs w:val="32"/>
          <w:lang w:val="bg-BG"/>
        </w:rPr>
      </w:pPr>
      <w:r w:rsidRPr="007B4142">
        <w:rPr>
          <w:b/>
          <w:bCs/>
          <w:sz w:val="32"/>
          <w:szCs w:val="32"/>
          <w:lang w:val="bg-BG"/>
        </w:rPr>
        <w:t>Отчет за дейността на НЧ“Съзнание1897“С. Згалево през 2022г.</w:t>
      </w:r>
    </w:p>
    <w:p w14:paraId="4461C58C" w14:textId="75E452D0" w:rsidR="00543D0F" w:rsidRDefault="00543D0F">
      <w:pPr>
        <w:rPr>
          <w:sz w:val="28"/>
          <w:szCs w:val="28"/>
          <w:lang w:val="bg-BG"/>
        </w:rPr>
      </w:pPr>
    </w:p>
    <w:p w14:paraId="1E35B9F3" w14:textId="77777777" w:rsidR="00162760" w:rsidRDefault="0016276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</w:t>
      </w:r>
      <w:r w:rsidR="00635A6F" w:rsidRPr="00635A6F">
        <w:rPr>
          <w:sz w:val="32"/>
          <w:szCs w:val="32"/>
          <w:lang w:val="bg-BG"/>
        </w:rPr>
        <w:t>Като културна</w:t>
      </w:r>
      <w:r w:rsidR="00635A6F">
        <w:rPr>
          <w:sz w:val="32"/>
          <w:szCs w:val="32"/>
          <w:lang w:val="bg-BG"/>
        </w:rPr>
        <w:t xml:space="preserve"> и </w:t>
      </w:r>
      <w:r w:rsidR="00635A6F" w:rsidRPr="00635A6F">
        <w:rPr>
          <w:sz w:val="32"/>
          <w:szCs w:val="32"/>
          <w:lang w:val="bg-BG"/>
        </w:rPr>
        <w:t xml:space="preserve"> образователна институция на територията на населеното място</w:t>
      </w:r>
      <w:r w:rsidR="00635A6F">
        <w:rPr>
          <w:sz w:val="32"/>
          <w:szCs w:val="32"/>
          <w:lang w:val="bg-BG"/>
        </w:rPr>
        <w:t xml:space="preserve"> </w:t>
      </w:r>
      <w:r w:rsidR="006F24B9" w:rsidRPr="007B4142">
        <w:rPr>
          <w:sz w:val="32"/>
          <w:szCs w:val="32"/>
          <w:lang w:val="bg-BG"/>
        </w:rPr>
        <w:t xml:space="preserve"> през изтеклата 2022г. </w:t>
      </w:r>
      <w:r w:rsidR="007B4142" w:rsidRPr="007B4142">
        <w:rPr>
          <w:sz w:val="32"/>
          <w:szCs w:val="32"/>
          <w:lang w:val="bg-BG"/>
        </w:rPr>
        <w:t>ч</w:t>
      </w:r>
      <w:r w:rsidR="006F24B9" w:rsidRPr="007B4142">
        <w:rPr>
          <w:sz w:val="32"/>
          <w:szCs w:val="32"/>
          <w:lang w:val="bg-BG"/>
        </w:rPr>
        <w:t xml:space="preserve">италището в с. Згалево продължи своята дейност .Бяха проведени </w:t>
      </w:r>
      <w:r w:rsidR="006F4CF3" w:rsidRPr="007B4142">
        <w:rPr>
          <w:sz w:val="32"/>
          <w:szCs w:val="32"/>
          <w:lang w:val="bg-BG"/>
        </w:rPr>
        <w:t xml:space="preserve">и отбелязани </w:t>
      </w:r>
      <w:r w:rsidR="006F24B9" w:rsidRPr="007B4142">
        <w:rPr>
          <w:sz w:val="32"/>
          <w:szCs w:val="32"/>
          <w:lang w:val="bg-BG"/>
        </w:rPr>
        <w:t>заложените в годишния план мероприятия</w:t>
      </w:r>
      <w:r w:rsidR="006F4CF3" w:rsidRPr="007B4142">
        <w:rPr>
          <w:sz w:val="32"/>
          <w:szCs w:val="32"/>
          <w:lang w:val="bg-BG"/>
        </w:rPr>
        <w:t xml:space="preserve"> –„Бабин ден“ , </w:t>
      </w:r>
      <w:r w:rsidR="000E2855" w:rsidRPr="007B4142">
        <w:rPr>
          <w:sz w:val="32"/>
          <w:szCs w:val="32"/>
          <w:lang w:val="bg-BG"/>
        </w:rPr>
        <w:t>д</w:t>
      </w:r>
      <w:r w:rsidR="006F4CF3" w:rsidRPr="007B4142">
        <w:rPr>
          <w:sz w:val="32"/>
          <w:szCs w:val="32"/>
          <w:lang w:val="bg-BG"/>
        </w:rPr>
        <w:t>еня на самодееца, осми март</w:t>
      </w:r>
      <w:r w:rsidR="00F355B1" w:rsidRPr="007B4142">
        <w:rPr>
          <w:sz w:val="32"/>
          <w:szCs w:val="32"/>
          <w:lang w:val="bg-BG"/>
        </w:rPr>
        <w:t>, деня на възрастните хора</w:t>
      </w:r>
      <w:r w:rsidR="006F4CF3" w:rsidRPr="007B4142">
        <w:rPr>
          <w:sz w:val="32"/>
          <w:szCs w:val="32"/>
          <w:lang w:val="bg-BG"/>
        </w:rPr>
        <w:t xml:space="preserve">. </w:t>
      </w:r>
      <w:r w:rsidR="00F355B1" w:rsidRPr="007B4142">
        <w:rPr>
          <w:sz w:val="32"/>
          <w:szCs w:val="32"/>
          <w:lang w:val="bg-BG"/>
        </w:rPr>
        <w:t xml:space="preserve">Читалището се включи и в поднасянето на венци </w:t>
      </w:r>
      <w:r w:rsidR="000E037A" w:rsidRPr="007B4142">
        <w:rPr>
          <w:sz w:val="32"/>
          <w:szCs w:val="32"/>
          <w:lang w:val="bg-BG"/>
        </w:rPr>
        <w:t xml:space="preserve">в гр. Пордим </w:t>
      </w:r>
      <w:r w:rsidR="00F355B1" w:rsidRPr="007B4142">
        <w:rPr>
          <w:sz w:val="32"/>
          <w:szCs w:val="32"/>
          <w:lang w:val="bg-BG"/>
        </w:rPr>
        <w:t xml:space="preserve">по случай </w:t>
      </w:r>
      <w:r w:rsidR="000E037A" w:rsidRPr="007B4142">
        <w:rPr>
          <w:sz w:val="32"/>
          <w:szCs w:val="32"/>
          <w:lang w:val="bg-BG"/>
        </w:rPr>
        <w:t xml:space="preserve">националния празник </w:t>
      </w:r>
      <w:r w:rsidR="00F355B1" w:rsidRPr="007B4142">
        <w:rPr>
          <w:sz w:val="32"/>
          <w:szCs w:val="32"/>
          <w:lang w:val="bg-BG"/>
        </w:rPr>
        <w:t>3-ти мар</w:t>
      </w:r>
      <w:r w:rsidR="000E037A" w:rsidRPr="007B4142">
        <w:rPr>
          <w:sz w:val="32"/>
          <w:szCs w:val="32"/>
          <w:lang w:val="bg-BG"/>
        </w:rPr>
        <w:t>т. Венеца беше лично изработен от бившия председател на читалището г-жа Божанка Димитрова с помощта на секретаря. Много болно ни стана обаче ,че по време на церемонията по поднасянето ,името на нашето читалище не беше споменато.</w:t>
      </w:r>
      <w:r w:rsidR="007B4142" w:rsidRPr="007B4142">
        <w:rPr>
          <w:sz w:val="32"/>
          <w:szCs w:val="32"/>
          <w:lang w:val="bg-BG"/>
        </w:rPr>
        <w:t xml:space="preserve"> </w:t>
      </w:r>
    </w:p>
    <w:p w14:paraId="0A86DCBE" w14:textId="7E0E1603" w:rsidR="00543D0F" w:rsidRPr="007B4142" w:rsidRDefault="0016276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</w:t>
      </w:r>
      <w:r w:rsidR="006F4CF3" w:rsidRPr="007B4142">
        <w:rPr>
          <w:sz w:val="32"/>
          <w:szCs w:val="32"/>
          <w:lang w:val="bg-BG"/>
        </w:rPr>
        <w:t xml:space="preserve">Тази година беше възстановена и традицията коледуване. Група деца под ръководството на председателя на читалището г-жа  Ралица Дончева и секретаря на читалището подготвиха програма с която </w:t>
      </w:r>
      <w:r w:rsidR="005C3E07">
        <w:rPr>
          <w:sz w:val="32"/>
          <w:szCs w:val="32"/>
          <w:lang w:val="bg-BG"/>
        </w:rPr>
        <w:t xml:space="preserve"> децата </w:t>
      </w:r>
      <w:r w:rsidR="006F4CF3" w:rsidRPr="007B4142">
        <w:rPr>
          <w:sz w:val="32"/>
          <w:szCs w:val="32"/>
          <w:lang w:val="bg-BG"/>
        </w:rPr>
        <w:t xml:space="preserve">обходиха къщите в селото и благославяха за здраве на 24-ти декември. Водач на групата беше г-н Ивайло Дончев. Изказваме благодарност за съпричастността и съдействието му. </w:t>
      </w:r>
      <w:r w:rsidR="0044149A" w:rsidRPr="007B4142">
        <w:rPr>
          <w:sz w:val="32"/>
          <w:szCs w:val="32"/>
          <w:lang w:val="bg-BG"/>
        </w:rPr>
        <w:t>От 2022г</w:t>
      </w:r>
      <w:r w:rsidR="007B4142" w:rsidRPr="007B4142">
        <w:rPr>
          <w:sz w:val="32"/>
          <w:szCs w:val="32"/>
          <w:lang w:val="bg-BG"/>
        </w:rPr>
        <w:t>.</w:t>
      </w:r>
      <w:r w:rsidR="0044149A" w:rsidRPr="007B4142">
        <w:rPr>
          <w:sz w:val="32"/>
          <w:szCs w:val="32"/>
          <w:lang w:val="bg-BG"/>
        </w:rPr>
        <w:t xml:space="preserve"> читалището има нов председател. Г-жа Ралица Дончева беше избрана на общо отчетно</w:t>
      </w:r>
      <w:r w:rsidR="007B4142" w:rsidRPr="007B4142">
        <w:rPr>
          <w:sz w:val="32"/>
          <w:szCs w:val="32"/>
          <w:lang w:val="bg-BG"/>
        </w:rPr>
        <w:t>-</w:t>
      </w:r>
      <w:r w:rsidR="0044149A" w:rsidRPr="007B4142">
        <w:rPr>
          <w:sz w:val="32"/>
          <w:szCs w:val="32"/>
          <w:lang w:val="bg-BG"/>
        </w:rPr>
        <w:t xml:space="preserve"> изборно събрание ,което се проведе на 24-ти март същата година.</w:t>
      </w:r>
      <w:r w:rsidR="000B31C9" w:rsidRPr="007B4142">
        <w:rPr>
          <w:sz w:val="32"/>
          <w:szCs w:val="32"/>
          <w:lang w:val="bg-BG"/>
        </w:rPr>
        <w:t xml:space="preserve">  </w:t>
      </w:r>
      <w:r w:rsidR="0044149A" w:rsidRPr="007B4142">
        <w:rPr>
          <w:sz w:val="32"/>
          <w:szCs w:val="32"/>
          <w:lang w:val="bg-BG"/>
        </w:rPr>
        <w:t xml:space="preserve">По нейна инициатива и участие заедно със съдействието на доброволци от селото </w:t>
      </w:r>
      <w:r w:rsidR="000B31C9" w:rsidRPr="007B4142">
        <w:rPr>
          <w:sz w:val="32"/>
          <w:szCs w:val="32"/>
          <w:lang w:val="bg-BG"/>
        </w:rPr>
        <w:t>през летните месеци всеки петък след 17.00ч за хората и децата на с. Згалево бяха организирани развлекателни и спортни мероприятия. Инициативата беше наречена „ На мегдана“. Макар и да нямаше много хора</w:t>
      </w:r>
      <w:r>
        <w:rPr>
          <w:sz w:val="32"/>
          <w:szCs w:val="32"/>
          <w:lang w:val="bg-BG"/>
        </w:rPr>
        <w:t>,</w:t>
      </w:r>
      <w:r w:rsidR="000B31C9" w:rsidRPr="007B4142">
        <w:rPr>
          <w:sz w:val="32"/>
          <w:szCs w:val="32"/>
          <w:lang w:val="bg-BG"/>
        </w:rPr>
        <w:t xml:space="preserve"> тези които присъстваха искрено се забавляваха.</w:t>
      </w:r>
      <w:r w:rsidR="00F77587" w:rsidRPr="007B4142">
        <w:rPr>
          <w:sz w:val="32"/>
          <w:szCs w:val="32"/>
          <w:lang w:val="bg-BG"/>
        </w:rPr>
        <w:t xml:space="preserve"> Също така през лятото на доброволни начала в читалището се провеждаха и безплатни езикови обучения по английски език, </w:t>
      </w:r>
      <w:r w:rsidR="00F77587" w:rsidRPr="007B4142">
        <w:rPr>
          <w:sz w:val="32"/>
          <w:szCs w:val="32"/>
          <w:lang w:val="bg-BG"/>
        </w:rPr>
        <w:lastRenderedPageBreak/>
        <w:t>които се водеха от г-жа Кремена</w:t>
      </w:r>
      <w:r w:rsidR="00721054" w:rsidRPr="007B4142">
        <w:rPr>
          <w:sz w:val="32"/>
          <w:szCs w:val="32"/>
          <w:lang w:val="bg-BG"/>
        </w:rPr>
        <w:t xml:space="preserve"> Кирилова, на която благодар</w:t>
      </w:r>
      <w:r w:rsidR="005C3E07">
        <w:rPr>
          <w:sz w:val="32"/>
          <w:szCs w:val="32"/>
          <w:lang w:val="bg-BG"/>
        </w:rPr>
        <w:t xml:space="preserve">им </w:t>
      </w:r>
      <w:r>
        <w:rPr>
          <w:sz w:val="32"/>
          <w:szCs w:val="32"/>
          <w:lang w:val="bg-BG"/>
        </w:rPr>
        <w:t>и искрено се надяваме, че благородната и постъпка ще се повтори.</w:t>
      </w:r>
    </w:p>
    <w:p w14:paraId="0A7CB1F4" w14:textId="1F15D730" w:rsidR="000B31C9" w:rsidRPr="007B4142" w:rsidRDefault="0016276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</w:t>
      </w:r>
      <w:r w:rsidR="000B31C9" w:rsidRPr="007B4142">
        <w:rPr>
          <w:sz w:val="32"/>
          <w:szCs w:val="32"/>
          <w:lang w:val="bg-BG"/>
        </w:rPr>
        <w:t>Фолклорната група към читалището също имаше своите участия в различни инициативи както на общинско така и на национално ниво. През тази година</w:t>
      </w:r>
      <w:r>
        <w:rPr>
          <w:sz w:val="32"/>
          <w:szCs w:val="32"/>
          <w:lang w:val="bg-BG"/>
        </w:rPr>
        <w:t xml:space="preserve"> фолклорната група</w:t>
      </w:r>
      <w:r w:rsidR="000B31C9" w:rsidRPr="007B4142">
        <w:rPr>
          <w:sz w:val="32"/>
          <w:szCs w:val="32"/>
          <w:lang w:val="bg-BG"/>
        </w:rPr>
        <w:t xml:space="preserve"> взе участие във фестивала на старата градска песен -“Романтика“ в гр. Пордим „Цветница в Пордим“,</w:t>
      </w:r>
      <w:r w:rsidR="00E81596" w:rsidRPr="007B4142">
        <w:rPr>
          <w:sz w:val="32"/>
          <w:szCs w:val="32"/>
          <w:lang w:val="bg-BG"/>
        </w:rPr>
        <w:t xml:space="preserve"> “От извора на севера“. На национално ниво се включи във </w:t>
      </w:r>
      <w:r w:rsidR="000E037A" w:rsidRPr="007B4142">
        <w:rPr>
          <w:sz w:val="32"/>
          <w:szCs w:val="32"/>
          <w:lang w:val="bg-BG"/>
        </w:rPr>
        <w:t xml:space="preserve">фолклорните </w:t>
      </w:r>
      <w:r w:rsidR="00E81596" w:rsidRPr="007B4142">
        <w:rPr>
          <w:sz w:val="32"/>
          <w:szCs w:val="32"/>
          <w:lang w:val="bg-BG"/>
        </w:rPr>
        <w:t>фестивали</w:t>
      </w:r>
      <w:r w:rsidR="000E037A" w:rsidRPr="007B4142">
        <w:rPr>
          <w:sz w:val="32"/>
          <w:szCs w:val="32"/>
          <w:lang w:val="bg-BG"/>
        </w:rPr>
        <w:t xml:space="preserve"> </w:t>
      </w:r>
      <w:r w:rsidR="00E81596" w:rsidRPr="007B4142">
        <w:rPr>
          <w:sz w:val="32"/>
          <w:szCs w:val="32"/>
          <w:lang w:val="bg-BG"/>
        </w:rPr>
        <w:t xml:space="preserve"> организирани в с. Драгижево, с. Рибарица , с. Градище , с. Смоляновци , гр. Борово. За всяко участие </w:t>
      </w:r>
      <w:r>
        <w:rPr>
          <w:sz w:val="32"/>
          <w:szCs w:val="32"/>
          <w:lang w:val="bg-BG"/>
        </w:rPr>
        <w:t xml:space="preserve">ФГ„ </w:t>
      </w:r>
      <w:proofErr w:type="spellStart"/>
      <w:r>
        <w:rPr>
          <w:sz w:val="32"/>
          <w:szCs w:val="32"/>
          <w:lang w:val="bg-BG"/>
        </w:rPr>
        <w:t>Згалевска</w:t>
      </w:r>
      <w:proofErr w:type="spellEnd"/>
      <w:r>
        <w:rPr>
          <w:sz w:val="32"/>
          <w:szCs w:val="32"/>
          <w:lang w:val="bg-BG"/>
        </w:rPr>
        <w:t xml:space="preserve"> китка“ </w:t>
      </w:r>
      <w:r w:rsidR="00E81596" w:rsidRPr="007B4142">
        <w:rPr>
          <w:sz w:val="32"/>
          <w:szCs w:val="32"/>
          <w:lang w:val="bg-BG"/>
        </w:rPr>
        <w:t xml:space="preserve">получи много грамоти </w:t>
      </w:r>
      <w:r w:rsidR="005F7B92">
        <w:rPr>
          <w:sz w:val="32"/>
          <w:szCs w:val="32"/>
          <w:lang w:val="bg-BG"/>
        </w:rPr>
        <w:t>и отличия а за представянето си в гр. Борово спечели бронзов медал</w:t>
      </w:r>
      <w:r w:rsidR="00E81596" w:rsidRPr="007B4142">
        <w:rPr>
          <w:sz w:val="32"/>
          <w:szCs w:val="32"/>
          <w:lang w:val="bg-BG"/>
        </w:rPr>
        <w:t xml:space="preserve">. </w:t>
      </w:r>
      <w:r>
        <w:rPr>
          <w:sz w:val="32"/>
          <w:szCs w:val="32"/>
          <w:lang w:val="bg-BG"/>
        </w:rPr>
        <w:t xml:space="preserve">Неин </w:t>
      </w:r>
      <w:r w:rsidR="00E81596" w:rsidRPr="007B4142">
        <w:rPr>
          <w:sz w:val="32"/>
          <w:szCs w:val="32"/>
          <w:lang w:val="bg-BG"/>
        </w:rPr>
        <w:t>ръководител беше г-н Детелин Огнянов. Продължават опитите ни да привлечем нови и млади хора в състава на групата</w:t>
      </w:r>
      <w:r w:rsidR="00F77587" w:rsidRPr="007B4142">
        <w:rPr>
          <w:sz w:val="32"/>
          <w:szCs w:val="32"/>
          <w:lang w:val="bg-BG"/>
        </w:rPr>
        <w:t>, за сега обаче трудно успяваме.</w:t>
      </w:r>
    </w:p>
    <w:p w14:paraId="2DD4530D" w14:textId="2D2E0AD2" w:rsidR="00721054" w:rsidRPr="007B4142" w:rsidRDefault="0016276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</w:t>
      </w:r>
      <w:r w:rsidR="00721054" w:rsidRPr="007B4142">
        <w:rPr>
          <w:sz w:val="32"/>
          <w:szCs w:val="32"/>
          <w:lang w:val="bg-BG"/>
        </w:rPr>
        <w:t>Тази година се наложи да изместим читалищната библиотека в ново помещение. Причината се знае от всички-нарушената цялост на покрива на читалището и пропадналия от теча библиотечен таван.</w:t>
      </w:r>
      <w:r w:rsidR="007F5D63" w:rsidRPr="007B4142">
        <w:rPr>
          <w:sz w:val="32"/>
          <w:szCs w:val="32"/>
          <w:lang w:val="bg-BG"/>
        </w:rPr>
        <w:t xml:space="preserve"> </w:t>
      </w:r>
      <w:r w:rsidR="00721054" w:rsidRPr="007B4142">
        <w:rPr>
          <w:sz w:val="32"/>
          <w:szCs w:val="32"/>
          <w:lang w:val="bg-BG"/>
        </w:rPr>
        <w:t xml:space="preserve">Преместването не беше лесно. Преди това трябваше да се ремонтира новото помещение ,да се изкърпят стените , да се боядиса да се заменят счупени стъкла на прозорци, да се закупят нови библиотечни рафтове ,да се прехвърли </w:t>
      </w:r>
      <w:r w:rsidR="007F5D63" w:rsidRPr="007B4142">
        <w:rPr>
          <w:sz w:val="32"/>
          <w:szCs w:val="32"/>
          <w:lang w:val="bg-BG"/>
        </w:rPr>
        <w:t xml:space="preserve">целия </w:t>
      </w:r>
      <w:r w:rsidR="00721054" w:rsidRPr="007B4142">
        <w:rPr>
          <w:sz w:val="32"/>
          <w:szCs w:val="32"/>
          <w:lang w:val="bg-BG"/>
        </w:rPr>
        <w:t>библиотеч</w:t>
      </w:r>
      <w:r w:rsidR="007F5D63" w:rsidRPr="007B4142">
        <w:rPr>
          <w:sz w:val="32"/>
          <w:szCs w:val="32"/>
          <w:lang w:val="bg-BG"/>
        </w:rPr>
        <w:t>е</w:t>
      </w:r>
      <w:r w:rsidR="00721054" w:rsidRPr="007B4142">
        <w:rPr>
          <w:sz w:val="32"/>
          <w:szCs w:val="32"/>
          <w:lang w:val="bg-BG"/>
        </w:rPr>
        <w:t xml:space="preserve">н фонд </w:t>
      </w:r>
      <w:r w:rsidR="007F5D63" w:rsidRPr="007B4142">
        <w:rPr>
          <w:sz w:val="32"/>
          <w:szCs w:val="32"/>
          <w:lang w:val="bg-BG"/>
        </w:rPr>
        <w:t>от 7300 библиотечни единици, да се пренесат от втория на първия етаж,</w:t>
      </w:r>
      <w:r w:rsidR="00721054" w:rsidRPr="007B4142">
        <w:rPr>
          <w:sz w:val="32"/>
          <w:szCs w:val="32"/>
          <w:lang w:val="bg-BG"/>
        </w:rPr>
        <w:t xml:space="preserve"> да се подберат само</w:t>
      </w:r>
      <w:r w:rsidR="007F5D63" w:rsidRPr="007B4142">
        <w:rPr>
          <w:sz w:val="32"/>
          <w:szCs w:val="32"/>
          <w:lang w:val="bg-BG"/>
        </w:rPr>
        <w:t xml:space="preserve"> по </w:t>
      </w:r>
      <w:r w:rsidR="00721054" w:rsidRPr="007B4142">
        <w:rPr>
          <w:sz w:val="32"/>
          <w:szCs w:val="32"/>
          <w:lang w:val="bg-BG"/>
        </w:rPr>
        <w:t xml:space="preserve"> нови заглавия ,защото целия книжен фонд не може да се побере на новото място.</w:t>
      </w:r>
      <w:r w:rsidR="007F5D63" w:rsidRPr="007B4142">
        <w:rPr>
          <w:sz w:val="32"/>
          <w:szCs w:val="32"/>
          <w:lang w:val="bg-BG"/>
        </w:rPr>
        <w:t xml:space="preserve"> </w:t>
      </w:r>
      <w:r w:rsidR="00721054" w:rsidRPr="007B4142">
        <w:rPr>
          <w:sz w:val="32"/>
          <w:szCs w:val="32"/>
          <w:lang w:val="bg-BG"/>
        </w:rPr>
        <w:t>Кметството в с. Згалево се включи само в изкърпването на сте</w:t>
      </w:r>
      <w:r w:rsidR="007F5D63" w:rsidRPr="007B4142">
        <w:rPr>
          <w:sz w:val="32"/>
          <w:szCs w:val="32"/>
          <w:lang w:val="bg-BG"/>
        </w:rPr>
        <w:t xml:space="preserve">ните ,от там нататък секретаря на читалището ,който изпълнява и длъжността библиотекар се зае и извърши всичко останало без ничия подкрепа и съдействие и то само в рамките на два месеца. </w:t>
      </w:r>
    </w:p>
    <w:p w14:paraId="77B8363F" w14:textId="7124987F" w:rsidR="00455EEF" w:rsidRPr="007B4142" w:rsidRDefault="0016276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</w:t>
      </w:r>
      <w:r w:rsidR="007F5D63" w:rsidRPr="007B4142">
        <w:rPr>
          <w:sz w:val="32"/>
          <w:szCs w:val="32"/>
          <w:lang w:val="bg-BG"/>
        </w:rPr>
        <w:t>Дарители на книги не липсваха и тази година</w:t>
      </w:r>
      <w:r w:rsidR="00455EEF" w:rsidRPr="007B4142">
        <w:rPr>
          <w:sz w:val="32"/>
          <w:szCs w:val="32"/>
          <w:lang w:val="bg-BG"/>
        </w:rPr>
        <w:t>. Изказваме благодарност на г-н Милен Великов, който инициира дарителска кампания и в рамките на един месец събра над 500 тома книги и други библиотечни материали и ги дари на читалищната библиотека. По голяма част от тях вече са на разположение на читателите .</w:t>
      </w:r>
      <w:r w:rsidR="00F355B1" w:rsidRPr="007B4142">
        <w:rPr>
          <w:sz w:val="32"/>
          <w:szCs w:val="32"/>
          <w:lang w:val="bg-BG"/>
        </w:rPr>
        <w:t xml:space="preserve"> Г-н Александър Александров подари за интериора на библиотеката чисто нов килим и по този начин създадохме уют в новото помещение, за което сърдечно благодарим.</w:t>
      </w:r>
      <w:r w:rsidR="005C3E07">
        <w:rPr>
          <w:sz w:val="32"/>
          <w:szCs w:val="32"/>
          <w:lang w:val="bg-BG"/>
        </w:rPr>
        <w:t xml:space="preserve"> Благодарност изказваме и на г-н Христо Балабанов, който дари сумата от 50.00 лв. , за да подпомогне финансово ремонта на новата библиотека.</w:t>
      </w:r>
    </w:p>
    <w:p w14:paraId="4FCBB4BC" w14:textId="2C45FCF3" w:rsidR="007F5D63" w:rsidRPr="007B4142" w:rsidRDefault="0016276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</w:t>
      </w:r>
      <w:r w:rsidR="00A12061" w:rsidRPr="007B4142">
        <w:rPr>
          <w:sz w:val="32"/>
          <w:szCs w:val="32"/>
          <w:lang w:val="bg-BG"/>
        </w:rPr>
        <w:t>Тази есен не беше благосклонна към жителите на три от селата в община Карлово. Всички знаем как природната стихия отнесе  и унищожи имуществото на хората в тези села</w:t>
      </w:r>
      <w:r w:rsidR="00455EEF" w:rsidRPr="007B4142">
        <w:rPr>
          <w:sz w:val="32"/>
          <w:szCs w:val="32"/>
          <w:lang w:val="bg-BG"/>
        </w:rPr>
        <w:t xml:space="preserve"> </w:t>
      </w:r>
      <w:r w:rsidR="00A12061" w:rsidRPr="007B4142">
        <w:rPr>
          <w:sz w:val="32"/>
          <w:szCs w:val="32"/>
          <w:lang w:val="bg-BG"/>
        </w:rPr>
        <w:t xml:space="preserve">и то преди зимата. Читалищното ръководство по предложение на г-н Александър Александров взе решение </w:t>
      </w:r>
      <w:r w:rsidR="00F355B1" w:rsidRPr="007B4142">
        <w:rPr>
          <w:sz w:val="32"/>
          <w:szCs w:val="32"/>
          <w:lang w:val="bg-BG"/>
        </w:rPr>
        <w:t xml:space="preserve">за финансово подпомагане на тези села и беше организирана дарителска кампания. Беше поставена дарителска кутия в магазина на фирма „Агро Згалево“ и в рамките на два месеца успяхме да съберем 293.90лв.,които преведохме по дарителска сметка на община Карлово. Благодарим на всички хора включили се в кампанията. </w:t>
      </w:r>
    </w:p>
    <w:p w14:paraId="4F7CE64C" w14:textId="3FDC039A" w:rsidR="00464915" w:rsidRPr="007B4142" w:rsidRDefault="00464915">
      <w:pPr>
        <w:rPr>
          <w:sz w:val="32"/>
          <w:szCs w:val="32"/>
          <w:lang w:val="bg-BG"/>
        </w:rPr>
      </w:pPr>
      <w:r w:rsidRPr="007B4142">
        <w:rPr>
          <w:sz w:val="32"/>
          <w:szCs w:val="32"/>
          <w:lang w:val="bg-BG"/>
        </w:rPr>
        <w:t>И на края изказваме сърдечна благодарност на всички ,които жертваха от свободното си време и  се включваха в инициативите на читалището .Благодарим Ви мили хора!</w:t>
      </w:r>
      <w:r w:rsidR="005C3E07">
        <w:rPr>
          <w:sz w:val="32"/>
          <w:szCs w:val="32"/>
          <w:lang w:val="bg-BG"/>
        </w:rPr>
        <w:t xml:space="preserve"> Очакваме и за в бъдеще вашата благородна подкрепа, за да го има читалището в с. Згалево</w:t>
      </w:r>
      <w:r w:rsidR="00162760">
        <w:rPr>
          <w:sz w:val="32"/>
          <w:szCs w:val="32"/>
          <w:lang w:val="bg-BG"/>
        </w:rPr>
        <w:t>.</w:t>
      </w:r>
    </w:p>
    <w:p w14:paraId="34A09C1F" w14:textId="77777777" w:rsidR="007B4142" w:rsidRPr="007B4142" w:rsidRDefault="007B4142">
      <w:pPr>
        <w:rPr>
          <w:sz w:val="32"/>
          <w:szCs w:val="32"/>
          <w:lang w:val="bg-BG"/>
        </w:rPr>
      </w:pPr>
    </w:p>
    <w:p w14:paraId="53ADDECC" w14:textId="77777777" w:rsidR="005F7B92" w:rsidRDefault="007B4142" w:rsidP="005F7B9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Дата:     </w:t>
      </w:r>
      <w:r w:rsidR="005F7B92">
        <w:rPr>
          <w:sz w:val="28"/>
          <w:szCs w:val="28"/>
          <w:lang w:val="bg-BG"/>
        </w:rPr>
        <w:t>31.01 2023г.</w:t>
      </w:r>
      <w:r>
        <w:rPr>
          <w:sz w:val="28"/>
          <w:szCs w:val="28"/>
          <w:lang w:val="bg-BG"/>
        </w:rPr>
        <w:t xml:space="preserve">   </w:t>
      </w:r>
    </w:p>
    <w:p w14:paraId="038F26EF" w14:textId="61266E00" w:rsidR="00F77587" w:rsidRDefault="007B4142" w:rsidP="005F7B9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</w:t>
      </w:r>
      <w:r w:rsidR="005F7B92">
        <w:rPr>
          <w:sz w:val="28"/>
          <w:szCs w:val="28"/>
          <w:lang w:val="bg-BG"/>
        </w:rPr>
        <w:t xml:space="preserve">                 </w:t>
      </w:r>
      <w:r>
        <w:rPr>
          <w:sz w:val="28"/>
          <w:szCs w:val="28"/>
          <w:lang w:val="bg-BG"/>
        </w:rPr>
        <w:t>Председател:……………..</w:t>
      </w:r>
    </w:p>
    <w:p w14:paraId="01514DF1" w14:textId="6A87E2FC" w:rsidR="007B4142" w:rsidRPr="00543D0F" w:rsidRDefault="007B414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                  /Р.</w:t>
      </w:r>
      <w:r w:rsidR="00635A6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Дончева/</w:t>
      </w:r>
    </w:p>
    <w:sectPr w:rsidR="007B4142" w:rsidRPr="00543D0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0F"/>
    <w:rsid w:val="000B31C9"/>
    <w:rsid w:val="000E037A"/>
    <w:rsid w:val="000E2855"/>
    <w:rsid w:val="00162760"/>
    <w:rsid w:val="002338F3"/>
    <w:rsid w:val="0044149A"/>
    <w:rsid w:val="00455EEF"/>
    <w:rsid w:val="00464915"/>
    <w:rsid w:val="00543D0F"/>
    <w:rsid w:val="005C3E07"/>
    <w:rsid w:val="005F7B92"/>
    <w:rsid w:val="00635A6F"/>
    <w:rsid w:val="006E1976"/>
    <w:rsid w:val="006F24B9"/>
    <w:rsid w:val="006F4CF3"/>
    <w:rsid w:val="00721054"/>
    <w:rsid w:val="007B4142"/>
    <w:rsid w:val="007F5D63"/>
    <w:rsid w:val="00A12061"/>
    <w:rsid w:val="00E81596"/>
    <w:rsid w:val="00F355B1"/>
    <w:rsid w:val="00F7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3F0C"/>
  <w15:chartTrackingRefBased/>
  <w15:docId w15:val="{9CAB1B02-EDCE-4177-9658-3F9AC923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2023-02-01T08:51:00Z</dcterms:created>
  <dcterms:modified xsi:type="dcterms:W3CDTF">2023-02-01T08:51:00Z</dcterms:modified>
</cp:coreProperties>
</file>